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289" w:rsidRDefault="00F73657" w:rsidP="00252289">
      <w:pPr>
        <w:autoSpaceDE w:val="0"/>
        <w:autoSpaceDN w:val="0"/>
        <w:adjustRightInd w:val="0"/>
        <w:ind w:left="6372"/>
      </w:pPr>
      <w:r w:rsidRPr="00CB0BB7">
        <w:t>Приложение №</w:t>
      </w:r>
      <w:r w:rsidR="00252289">
        <w:t>1.2</w:t>
      </w:r>
      <w:r w:rsidRPr="00CB0BB7">
        <w:t xml:space="preserve"> </w:t>
      </w:r>
    </w:p>
    <w:p w:rsidR="00F73657" w:rsidRDefault="00F73657" w:rsidP="00252289">
      <w:pPr>
        <w:autoSpaceDE w:val="0"/>
        <w:autoSpaceDN w:val="0"/>
        <w:adjustRightInd w:val="0"/>
        <w:ind w:left="6372"/>
      </w:pPr>
      <w:r w:rsidRPr="00CB0BB7">
        <w:t>к До</w:t>
      </w:r>
      <w:r w:rsidR="00252289">
        <w:t>кументации о закупке</w:t>
      </w:r>
    </w:p>
    <w:p w:rsidR="003E3698" w:rsidRDefault="003E3698" w:rsidP="003E3698">
      <w:pPr>
        <w:spacing w:before="0" w:after="0"/>
        <w:ind w:left="4111" w:right="-1" w:firstLine="992"/>
        <w:jc w:val="left"/>
      </w:pPr>
    </w:p>
    <w:p w:rsidR="00252289" w:rsidRDefault="00252289" w:rsidP="003E3698">
      <w:pPr>
        <w:spacing w:before="0" w:after="0"/>
        <w:ind w:left="0" w:right="-1" w:firstLine="0"/>
        <w:jc w:val="center"/>
        <w:rPr>
          <w:b/>
          <w:sz w:val="28"/>
          <w:szCs w:val="28"/>
        </w:rPr>
      </w:pPr>
    </w:p>
    <w:p w:rsidR="003E3698" w:rsidRPr="00F73657" w:rsidRDefault="003E3698" w:rsidP="003E3698">
      <w:pPr>
        <w:spacing w:before="0" w:after="0"/>
        <w:ind w:left="0" w:right="-1" w:firstLine="0"/>
        <w:jc w:val="center"/>
        <w:rPr>
          <w:b/>
          <w:sz w:val="28"/>
          <w:szCs w:val="28"/>
        </w:rPr>
      </w:pPr>
      <w:r w:rsidRPr="00F73657">
        <w:rPr>
          <w:b/>
          <w:sz w:val="28"/>
          <w:szCs w:val="28"/>
        </w:rPr>
        <w:t>Калькуляция</w:t>
      </w:r>
    </w:p>
    <w:p w:rsidR="003E3698" w:rsidRPr="00F73657" w:rsidRDefault="003E3698" w:rsidP="003E3698">
      <w:pPr>
        <w:spacing w:before="0" w:after="0"/>
        <w:ind w:left="0" w:right="-1" w:firstLine="0"/>
        <w:jc w:val="center"/>
        <w:rPr>
          <w:sz w:val="28"/>
          <w:szCs w:val="28"/>
        </w:rPr>
      </w:pPr>
      <w:r w:rsidRPr="00F73657">
        <w:rPr>
          <w:sz w:val="28"/>
          <w:szCs w:val="28"/>
        </w:rPr>
        <w:t>на проведение комплексной оценки технического состояния защитных сооружений гражданской обороны ПАО «Башинформсвязь»</w:t>
      </w:r>
    </w:p>
    <w:p w:rsidR="003E3698" w:rsidRDefault="003E3698" w:rsidP="003E3698">
      <w:pPr>
        <w:spacing w:before="0" w:after="0"/>
        <w:ind w:left="0" w:right="-1" w:firstLine="0"/>
        <w:jc w:val="center"/>
      </w:pP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10"/>
        <w:gridCol w:w="1420"/>
        <w:gridCol w:w="2965"/>
        <w:gridCol w:w="851"/>
        <w:gridCol w:w="404"/>
        <w:gridCol w:w="652"/>
        <w:gridCol w:w="841"/>
        <w:gridCol w:w="1323"/>
        <w:gridCol w:w="1460"/>
        <w:gridCol w:w="139"/>
      </w:tblGrid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867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E3698" w:rsidRPr="003E3698" w:rsidRDefault="003E3698" w:rsidP="00F73657">
            <w:pPr>
              <w:spacing w:before="0" w:after="0"/>
              <w:ind w:left="0" w:firstLine="0"/>
              <w:jc w:val="center"/>
            </w:pPr>
            <w:r w:rsidRPr="003E3698">
              <w:t>№ п</w:t>
            </w:r>
            <w:r w:rsidR="0092143A">
              <w:t>/</w:t>
            </w:r>
            <w:r w:rsidRPr="003E3698">
              <w:t>п</w:t>
            </w:r>
          </w:p>
        </w:tc>
        <w:tc>
          <w:tcPr>
            <w:tcW w:w="4220" w:type="dxa"/>
            <w:gridSpan w:val="3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Наименование работ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Ед.</w:t>
            </w:r>
          </w:p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изм.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698" w:rsidRPr="003E3698" w:rsidRDefault="003E3698" w:rsidP="00F73657">
            <w:pPr>
              <w:spacing w:before="0" w:after="0"/>
              <w:ind w:left="0" w:firstLine="0"/>
              <w:jc w:val="center"/>
            </w:pPr>
            <w:r w:rsidRPr="003E3698">
              <w:t>Кол</w:t>
            </w:r>
            <w:r w:rsidR="003A3CAE">
              <w:t>-во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Стоим</w:t>
            </w:r>
            <w:r w:rsidR="003A3CAE">
              <w:t>ость</w:t>
            </w:r>
          </w:p>
          <w:p w:rsidR="003E3698" w:rsidRPr="003E3698" w:rsidRDefault="003A3CAE" w:rsidP="00F73657">
            <w:pPr>
              <w:spacing w:before="0" w:after="0"/>
              <w:jc w:val="center"/>
            </w:pPr>
            <w:r w:rsidRPr="003E3698">
              <w:t>ед</w:t>
            </w:r>
            <w:r>
              <w:t>иницы,</w:t>
            </w:r>
          </w:p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руб.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Общая</w:t>
            </w:r>
          </w:p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стоимость</w:t>
            </w:r>
            <w:r w:rsidR="003A3CAE">
              <w:t>,</w:t>
            </w:r>
          </w:p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руб.</w:t>
            </w: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165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1</w:t>
            </w:r>
          </w:p>
        </w:tc>
        <w:tc>
          <w:tcPr>
            <w:tcW w:w="849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3698" w:rsidRPr="003E3698" w:rsidRDefault="003E3698" w:rsidP="00F73657">
            <w:pPr>
              <w:spacing w:before="0" w:after="0"/>
              <w:ind w:left="0" w:firstLine="16"/>
              <w:jc w:val="left"/>
            </w:pPr>
            <w:r w:rsidRPr="003E3698">
              <w:t>Обследование защитных сооружений гражданской обороны (ЗС ГО) в соответствии с требованиями раздела 4 "Правил эксплуатации защитных сооружений гражданской обороны", утвержденных приказом МЧС России от 15.12.2002г. №583 с составлением акта обследования, ведомости дефектов и локального сметного расчета для приведения ЗС ГО в соответствии с требованиям</w:t>
            </w:r>
            <w:r w:rsidR="0092143A">
              <w:t>и</w:t>
            </w:r>
            <w:r w:rsidRPr="003E3698">
              <w:t xml:space="preserve"> норм ИТМ ГО и Правил эксплуатации защитных сооружений гражданской обороны</w:t>
            </w: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557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1.1</w:t>
            </w:r>
          </w:p>
        </w:tc>
        <w:tc>
          <w:tcPr>
            <w:tcW w:w="4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3698" w:rsidRPr="003E3698" w:rsidRDefault="003E3698" w:rsidP="00F73657">
            <w:pPr>
              <w:spacing w:before="0" w:after="0"/>
              <w:ind w:left="22" w:firstLine="0"/>
              <w:jc w:val="left"/>
            </w:pPr>
            <w:r w:rsidRPr="003E3698">
              <w:t>ЗС ГО в г.</w:t>
            </w:r>
            <w:r>
              <w:t xml:space="preserve"> </w:t>
            </w:r>
            <w:r w:rsidRPr="003E3698">
              <w:t xml:space="preserve">Белорецк (тип ВУ, класс </w:t>
            </w:r>
            <w:r w:rsidR="003A3CAE">
              <w:t xml:space="preserve"> </w:t>
            </w:r>
            <w:r w:rsidRPr="003E3698">
              <w:t>А-III, вместимость 150 чел.)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шт.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right"/>
            </w:pPr>
            <w:r w:rsidRPr="003E3698">
              <w:t>1,00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525"/>
        </w:trPr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1.2</w:t>
            </w:r>
          </w:p>
        </w:tc>
        <w:tc>
          <w:tcPr>
            <w:tcW w:w="4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3698" w:rsidRPr="003E3698" w:rsidRDefault="003E3698" w:rsidP="00F73657">
            <w:pPr>
              <w:spacing w:before="0" w:after="0"/>
              <w:ind w:left="22" w:firstLine="0"/>
              <w:jc w:val="left"/>
            </w:pPr>
            <w:r w:rsidRPr="003E3698">
              <w:t>ЗС ГО в г. Нефтекамск (тип ВУ, класс А-III, вместимость 150 чел.)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шт.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right"/>
            </w:pPr>
            <w:r w:rsidRPr="003E3698">
              <w:t>1,00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525"/>
        </w:trPr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1.3</w:t>
            </w:r>
          </w:p>
        </w:tc>
        <w:tc>
          <w:tcPr>
            <w:tcW w:w="4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3698" w:rsidRPr="003E3698" w:rsidRDefault="003E3698" w:rsidP="00F73657">
            <w:pPr>
              <w:spacing w:before="0" w:after="0"/>
              <w:ind w:left="22" w:firstLine="0"/>
              <w:jc w:val="left"/>
            </w:pPr>
            <w:r w:rsidRPr="003E3698">
              <w:t>ЗС ГО в г.</w:t>
            </w:r>
            <w:r>
              <w:t xml:space="preserve"> </w:t>
            </w:r>
            <w:r w:rsidRPr="003E3698">
              <w:t>Октябрьский (тип ВУ, класс А-III, вместимость 150 чел.)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шт.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right"/>
            </w:pPr>
            <w:r w:rsidRPr="003E3698">
              <w:t>1,00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525"/>
        </w:trPr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1.4</w:t>
            </w:r>
          </w:p>
        </w:tc>
        <w:tc>
          <w:tcPr>
            <w:tcW w:w="4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3698" w:rsidRPr="003E3698" w:rsidRDefault="003E3698" w:rsidP="00F73657">
            <w:pPr>
              <w:spacing w:before="0" w:after="0"/>
              <w:ind w:left="22" w:firstLine="0"/>
              <w:jc w:val="left"/>
            </w:pPr>
            <w:r w:rsidRPr="003E3698">
              <w:t>ЗС ГО в г.</w:t>
            </w:r>
            <w:r>
              <w:t xml:space="preserve"> </w:t>
            </w:r>
            <w:r w:rsidRPr="003E3698">
              <w:t>Сибай (тип ОСУ, класс</w:t>
            </w:r>
            <w:r w:rsidR="003A3CAE">
              <w:t xml:space="preserve">        </w:t>
            </w:r>
            <w:r w:rsidRPr="003E3698">
              <w:t xml:space="preserve"> А-III, вместимость 150 чел.)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шт.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right"/>
            </w:pPr>
            <w:r w:rsidRPr="003E3698">
              <w:t>1,00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525"/>
        </w:trPr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1.5</w:t>
            </w:r>
          </w:p>
        </w:tc>
        <w:tc>
          <w:tcPr>
            <w:tcW w:w="4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3698" w:rsidRPr="003E3698" w:rsidRDefault="003E3698" w:rsidP="00F73657">
            <w:pPr>
              <w:spacing w:before="0" w:after="0"/>
              <w:ind w:left="22" w:firstLine="0"/>
              <w:jc w:val="left"/>
            </w:pPr>
            <w:r w:rsidRPr="003E3698">
              <w:t>ЗС ГО в г.</w:t>
            </w:r>
            <w:r>
              <w:t xml:space="preserve"> </w:t>
            </w:r>
            <w:r w:rsidRPr="003E3698">
              <w:t>Стерлитамак (тип ВУ, класс А-III, вместимость 150 чел.)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шт.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right"/>
            </w:pPr>
            <w:r w:rsidRPr="003E3698">
              <w:t>1,00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525"/>
        </w:trPr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1.6</w:t>
            </w:r>
          </w:p>
        </w:tc>
        <w:tc>
          <w:tcPr>
            <w:tcW w:w="4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3698" w:rsidRPr="003E3698" w:rsidRDefault="003E3698" w:rsidP="00F73657">
            <w:pPr>
              <w:spacing w:before="0" w:after="0"/>
              <w:ind w:left="22" w:firstLine="0"/>
              <w:jc w:val="left"/>
            </w:pPr>
            <w:r w:rsidRPr="003E3698">
              <w:t>ЗС ГО в г.</w:t>
            </w:r>
            <w:r>
              <w:t xml:space="preserve"> </w:t>
            </w:r>
            <w:r w:rsidRPr="003E3698">
              <w:t xml:space="preserve">Ишимбай (тип ВУ, класс </w:t>
            </w:r>
            <w:r w:rsidR="003A3CAE">
              <w:t xml:space="preserve">     </w:t>
            </w:r>
            <w:r w:rsidRPr="003E3698">
              <w:t>А-III, вместимость 150 чел.)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шт.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right"/>
            </w:pPr>
            <w:r w:rsidRPr="003E3698">
              <w:t>1,00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525"/>
        </w:trPr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1.7</w:t>
            </w:r>
          </w:p>
        </w:tc>
        <w:tc>
          <w:tcPr>
            <w:tcW w:w="4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3698" w:rsidRPr="003E3698" w:rsidRDefault="003E3698" w:rsidP="00F73657">
            <w:pPr>
              <w:spacing w:before="0" w:after="0"/>
              <w:ind w:left="22" w:firstLine="0"/>
              <w:jc w:val="left"/>
            </w:pPr>
            <w:r w:rsidRPr="003E3698">
              <w:t>ЗС ГО в г.</w:t>
            </w:r>
            <w:r>
              <w:t xml:space="preserve"> </w:t>
            </w:r>
            <w:r w:rsidRPr="003E3698">
              <w:t xml:space="preserve">Мелеуз (тип ВУ, класс </w:t>
            </w:r>
            <w:r w:rsidR="003A3CAE">
              <w:t xml:space="preserve">          </w:t>
            </w:r>
            <w:r w:rsidRPr="003E3698">
              <w:t>А-III, вместимость 1</w:t>
            </w:r>
            <w:r w:rsidR="003A3CAE">
              <w:t>0</w:t>
            </w:r>
            <w:r w:rsidRPr="003E3698">
              <w:t>0 чел.)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шт.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right"/>
            </w:pPr>
            <w:r w:rsidRPr="003E3698">
              <w:t>1,00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525"/>
        </w:trPr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1.8</w:t>
            </w:r>
          </w:p>
        </w:tc>
        <w:tc>
          <w:tcPr>
            <w:tcW w:w="42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E3698" w:rsidRPr="003E3698" w:rsidRDefault="003E3698" w:rsidP="00F73657">
            <w:pPr>
              <w:spacing w:before="0" w:after="0"/>
              <w:ind w:left="22" w:firstLine="0"/>
              <w:jc w:val="left"/>
            </w:pPr>
            <w:r w:rsidRPr="003E3698">
              <w:t>Противорадиационное укрытие в г.</w:t>
            </w:r>
            <w:r>
              <w:t xml:space="preserve"> </w:t>
            </w:r>
            <w:r w:rsidRPr="003E3698">
              <w:t>Бирск (тип ВУ, класс П-2, вместимость 40 чел.)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center"/>
            </w:pPr>
            <w:r w:rsidRPr="003E3698">
              <w:t>шт.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right"/>
            </w:pPr>
            <w:r w:rsidRPr="003E3698">
              <w:t>1,00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</w:pP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276"/>
        </w:trPr>
        <w:tc>
          <w:tcPr>
            <w:tcW w:w="845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right"/>
              <w:rPr>
                <w:b/>
                <w:bCs/>
              </w:rPr>
            </w:pPr>
            <w:r w:rsidRPr="003E3698">
              <w:rPr>
                <w:b/>
                <w:bCs/>
              </w:rPr>
              <w:t>ИТОГО :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  <w:rPr>
                <w:b/>
                <w:bCs/>
              </w:rPr>
            </w:pP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276"/>
        </w:trPr>
        <w:tc>
          <w:tcPr>
            <w:tcW w:w="8456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right"/>
              <w:rPr>
                <w:b/>
                <w:bCs/>
              </w:rPr>
            </w:pPr>
            <w:r w:rsidRPr="003E3698">
              <w:rPr>
                <w:b/>
                <w:bCs/>
              </w:rPr>
              <w:t>НДС 18 %: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  <w:rPr>
                <w:b/>
                <w:bCs/>
              </w:rPr>
            </w:pPr>
          </w:p>
        </w:tc>
      </w:tr>
      <w:tr w:rsidR="003E3698" w:rsidRPr="003E3698" w:rsidTr="00F73657">
        <w:trPr>
          <w:gridBefore w:val="1"/>
          <w:gridAfter w:val="1"/>
          <w:wBefore w:w="10" w:type="dxa"/>
          <w:wAfter w:w="139" w:type="dxa"/>
          <w:trHeight w:val="276"/>
        </w:trPr>
        <w:tc>
          <w:tcPr>
            <w:tcW w:w="845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698" w:rsidRPr="003E3698" w:rsidRDefault="003E3698" w:rsidP="00F73657">
            <w:pPr>
              <w:spacing w:before="0" w:after="0"/>
              <w:jc w:val="right"/>
              <w:rPr>
                <w:b/>
                <w:bCs/>
              </w:rPr>
            </w:pPr>
            <w:r w:rsidRPr="003E3698">
              <w:rPr>
                <w:b/>
                <w:bCs/>
              </w:rPr>
              <w:t>ВСЕГО: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698" w:rsidRPr="003E3698" w:rsidRDefault="003E3698" w:rsidP="00F73657">
            <w:pPr>
              <w:spacing w:before="0" w:after="0"/>
              <w:jc w:val="right"/>
              <w:rPr>
                <w:b/>
                <w:bCs/>
              </w:rPr>
            </w:pPr>
          </w:p>
        </w:tc>
      </w:tr>
      <w:tr w:rsidR="00F73657" w:rsidRPr="003E3698" w:rsidTr="00F73657">
        <w:trPr>
          <w:gridBefore w:val="1"/>
          <w:gridAfter w:val="1"/>
          <w:wBefore w:w="10" w:type="dxa"/>
          <w:wAfter w:w="139" w:type="dxa"/>
          <w:trHeight w:val="276"/>
        </w:trPr>
        <w:tc>
          <w:tcPr>
            <w:tcW w:w="8456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F73657" w:rsidRDefault="00F73657" w:rsidP="00F73657">
            <w:pPr>
              <w:spacing w:before="0" w:after="0"/>
              <w:jc w:val="right"/>
              <w:rPr>
                <w:b/>
                <w:bCs/>
              </w:rPr>
            </w:pPr>
          </w:p>
          <w:p w:rsidR="00F73657" w:rsidRDefault="00F73657" w:rsidP="00F73657">
            <w:pPr>
              <w:spacing w:before="0" w:after="0"/>
              <w:jc w:val="right"/>
              <w:rPr>
                <w:b/>
                <w:bCs/>
              </w:rPr>
            </w:pPr>
          </w:p>
          <w:p w:rsidR="00F73657" w:rsidRDefault="00F73657" w:rsidP="00F73657">
            <w:pPr>
              <w:spacing w:before="0" w:after="0"/>
              <w:jc w:val="right"/>
              <w:rPr>
                <w:b/>
                <w:bCs/>
              </w:rPr>
            </w:pPr>
          </w:p>
          <w:p w:rsidR="00F73657" w:rsidRPr="003E3698" w:rsidRDefault="00F73657" w:rsidP="00F73657">
            <w:pPr>
              <w:spacing w:before="0" w:after="0"/>
              <w:jc w:val="right"/>
              <w:rPr>
                <w:b/>
                <w:bCs/>
              </w:rPr>
            </w:pPr>
          </w:p>
        </w:tc>
        <w:tc>
          <w:tcPr>
            <w:tcW w:w="14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F73657" w:rsidRPr="003E3698" w:rsidRDefault="00F73657" w:rsidP="00F73657">
            <w:pPr>
              <w:spacing w:before="0" w:after="0"/>
              <w:jc w:val="right"/>
              <w:rPr>
                <w:b/>
                <w:bCs/>
              </w:rPr>
            </w:pPr>
          </w:p>
        </w:tc>
      </w:tr>
      <w:tr w:rsidR="00F73657" w:rsidRPr="00B2566D" w:rsidTr="00F73657">
        <w:tc>
          <w:tcPr>
            <w:tcW w:w="4395" w:type="dxa"/>
            <w:gridSpan w:val="3"/>
            <w:shd w:val="clear" w:color="auto" w:fill="auto"/>
          </w:tcPr>
          <w:p w:rsidR="00F73657" w:rsidRPr="00B2566D" w:rsidRDefault="00F73657" w:rsidP="00F73657">
            <w:pPr>
              <w:spacing w:before="0" w:after="0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</w:tcPr>
          <w:p w:rsidR="00F73657" w:rsidRPr="00B2566D" w:rsidRDefault="00F73657" w:rsidP="00F73657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819" w:type="dxa"/>
            <w:gridSpan w:val="6"/>
            <w:shd w:val="clear" w:color="auto" w:fill="auto"/>
          </w:tcPr>
          <w:p w:rsidR="00F73657" w:rsidRPr="00B2566D" w:rsidRDefault="00F73657" w:rsidP="00F73657">
            <w:pPr>
              <w:spacing w:before="0" w:after="0"/>
              <w:rPr>
                <w:b/>
                <w:sz w:val="28"/>
                <w:szCs w:val="28"/>
              </w:rPr>
            </w:pPr>
          </w:p>
        </w:tc>
      </w:tr>
      <w:tr w:rsidR="00F73657" w:rsidRPr="00B2566D" w:rsidTr="00F73657">
        <w:trPr>
          <w:trHeight w:val="769"/>
        </w:trPr>
        <w:tc>
          <w:tcPr>
            <w:tcW w:w="4395" w:type="dxa"/>
            <w:gridSpan w:val="3"/>
            <w:shd w:val="clear" w:color="auto" w:fill="auto"/>
            <w:vAlign w:val="bottom"/>
          </w:tcPr>
          <w:p w:rsidR="00F73657" w:rsidRPr="00B2566D" w:rsidRDefault="00F73657" w:rsidP="00F73657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73657" w:rsidRPr="00B2566D" w:rsidRDefault="00F73657" w:rsidP="00F73657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819" w:type="dxa"/>
            <w:gridSpan w:val="6"/>
            <w:shd w:val="clear" w:color="auto" w:fill="auto"/>
            <w:vAlign w:val="bottom"/>
          </w:tcPr>
          <w:p w:rsidR="00F73657" w:rsidRPr="00B2566D" w:rsidRDefault="00F73657" w:rsidP="00F73657">
            <w:pPr>
              <w:spacing w:before="0" w:after="0"/>
              <w:rPr>
                <w:sz w:val="28"/>
                <w:szCs w:val="28"/>
              </w:rPr>
            </w:pPr>
          </w:p>
        </w:tc>
      </w:tr>
      <w:tr w:rsidR="00F73657" w:rsidRPr="00B2566D" w:rsidTr="00F73657">
        <w:trPr>
          <w:trHeight w:val="505"/>
        </w:trPr>
        <w:tc>
          <w:tcPr>
            <w:tcW w:w="4395" w:type="dxa"/>
            <w:gridSpan w:val="3"/>
            <w:shd w:val="clear" w:color="auto" w:fill="auto"/>
            <w:vAlign w:val="bottom"/>
          </w:tcPr>
          <w:p w:rsidR="00F73657" w:rsidRPr="00B2566D" w:rsidRDefault="00F73657" w:rsidP="00F73657">
            <w:pPr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F73657" w:rsidRPr="00B2566D" w:rsidRDefault="00F73657" w:rsidP="00F73657">
            <w:pPr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4819" w:type="dxa"/>
            <w:gridSpan w:val="6"/>
            <w:shd w:val="clear" w:color="auto" w:fill="auto"/>
            <w:vAlign w:val="bottom"/>
          </w:tcPr>
          <w:p w:rsidR="00F73657" w:rsidRPr="00B2566D" w:rsidRDefault="00F73657" w:rsidP="00F73657">
            <w:pPr>
              <w:spacing w:before="0" w:after="0"/>
              <w:jc w:val="center"/>
              <w:rPr>
                <w:sz w:val="28"/>
                <w:szCs w:val="28"/>
              </w:rPr>
            </w:pPr>
          </w:p>
        </w:tc>
      </w:tr>
    </w:tbl>
    <w:p w:rsidR="00BC7306" w:rsidRPr="003A3CAE" w:rsidRDefault="00BC7306" w:rsidP="00E26389">
      <w:pPr>
        <w:ind w:left="0" w:firstLine="709"/>
        <w:rPr>
          <w:sz w:val="2"/>
          <w:szCs w:val="2"/>
        </w:rPr>
      </w:pPr>
    </w:p>
    <w:sectPr w:rsidR="00BC7306" w:rsidRPr="003A3CAE" w:rsidSect="00BC7306">
      <w:pgSz w:w="11906" w:h="16838"/>
      <w:pgMar w:top="794" w:right="567" w:bottom="794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476" w:rsidRDefault="00DF4476" w:rsidP="000D787E">
      <w:pPr>
        <w:spacing w:before="0" w:after="0"/>
      </w:pPr>
      <w:r>
        <w:separator/>
      </w:r>
    </w:p>
  </w:endnote>
  <w:endnote w:type="continuationSeparator" w:id="0">
    <w:p w:rsidR="00DF4476" w:rsidRDefault="00DF4476" w:rsidP="000D787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476" w:rsidRDefault="00DF4476" w:rsidP="000D787E">
      <w:pPr>
        <w:spacing w:before="0" w:after="0"/>
      </w:pPr>
      <w:r>
        <w:separator/>
      </w:r>
    </w:p>
  </w:footnote>
  <w:footnote w:type="continuationSeparator" w:id="0">
    <w:p w:rsidR="00DF4476" w:rsidRDefault="00DF4476" w:rsidP="000D787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71B92"/>
    <w:multiLevelType w:val="hybridMultilevel"/>
    <w:tmpl w:val="91D41100"/>
    <w:lvl w:ilvl="0" w:tplc="0419000F">
      <w:start w:val="1"/>
      <w:numFmt w:val="decimal"/>
      <w:lvlText w:val="%1."/>
      <w:lvlJc w:val="left"/>
      <w:pPr>
        <w:ind w:left="1008" w:hanging="360"/>
      </w:p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FEA3972"/>
    <w:multiLevelType w:val="hybridMultilevel"/>
    <w:tmpl w:val="1E5C1672"/>
    <w:lvl w:ilvl="0" w:tplc="C464BCE4">
      <w:start w:val="1"/>
      <w:numFmt w:val="bullet"/>
      <w:pStyle w:val="a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" w15:restartNumberingAfterBreak="0">
    <w:nsid w:val="18BA4A7B"/>
    <w:multiLevelType w:val="hybridMultilevel"/>
    <w:tmpl w:val="9F587D62"/>
    <w:lvl w:ilvl="0" w:tplc="73D668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427672"/>
    <w:multiLevelType w:val="multilevel"/>
    <w:tmpl w:val="8752E8D8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EC1170A"/>
    <w:multiLevelType w:val="hybridMultilevel"/>
    <w:tmpl w:val="01FA2746"/>
    <w:lvl w:ilvl="0" w:tplc="04190001">
      <w:start w:val="1"/>
      <w:numFmt w:val="bullet"/>
      <w:lvlText w:val=""/>
      <w:lvlJc w:val="left"/>
      <w:pPr>
        <w:tabs>
          <w:tab w:val="num" w:pos="1009"/>
        </w:tabs>
        <w:ind w:left="10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9"/>
        </w:tabs>
        <w:ind w:left="17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9"/>
        </w:tabs>
        <w:ind w:left="24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9"/>
        </w:tabs>
        <w:ind w:left="31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9"/>
        </w:tabs>
        <w:ind w:left="38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9"/>
        </w:tabs>
        <w:ind w:left="46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9"/>
        </w:tabs>
        <w:ind w:left="53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9"/>
        </w:tabs>
        <w:ind w:left="60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9"/>
        </w:tabs>
        <w:ind w:left="6769" w:hanging="360"/>
      </w:pPr>
      <w:rPr>
        <w:rFonts w:ascii="Wingdings" w:hAnsi="Wingdings" w:hint="default"/>
      </w:rPr>
    </w:lvl>
  </w:abstractNum>
  <w:abstractNum w:abstractNumId="5" w15:restartNumberingAfterBreak="0">
    <w:nsid w:val="5F89622E"/>
    <w:multiLevelType w:val="hybridMultilevel"/>
    <w:tmpl w:val="46EE9FBC"/>
    <w:lvl w:ilvl="0" w:tplc="7C66E24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87E"/>
    <w:rsid w:val="00016E18"/>
    <w:rsid w:val="000264D9"/>
    <w:rsid w:val="00064FF5"/>
    <w:rsid w:val="000724E1"/>
    <w:rsid w:val="0009000A"/>
    <w:rsid w:val="00094297"/>
    <w:rsid w:val="000B4C70"/>
    <w:rsid w:val="000C26A9"/>
    <w:rsid w:val="000C3CD0"/>
    <w:rsid w:val="000D787E"/>
    <w:rsid w:val="000E44CD"/>
    <w:rsid w:val="00112C87"/>
    <w:rsid w:val="001339CA"/>
    <w:rsid w:val="00134DF1"/>
    <w:rsid w:val="00146DB8"/>
    <w:rsid w:val="00171564"/>
    <w:rsid w:val="0017462D"/>
    <w:rsid w:val="00183C76"/>
    <w:rsid w:val="00190C2C"/>
    <w:rsid w:val="00191A55"/>
    <w:rsid w:val="00192874"/>
    <w:rsid w:val="001C19D6"/>
    <w:rsid w:val="00225AAA"/>
    <w:rsid w:val="00227F69"/>
    <w:rsid w:val="0023128E"/>
    <w:rsid w:val="00241136"/>
    <w:rsid w:val="00252289"/>
    <w:rsid w:val="00255871"/>
    <w:rsid w:val="00281BD0"/>
    <w:rsid w:val="00283D31"/>
    <w:rsid w:val="00283D37"/>
    <w:rsid w:val="00297C6B"/>
    <w:rsid w:val="002A4CCB"/>
    <w:rsid w:val="003044EB"/>
    <w:rsid w:val="00310F00"/>
    <w:rsid w:val="00313A9D"/>
    <w:rsid w:val="0034762D"/>
    <w:rsid w:val="00366D6E"/>
    <w:rsid w:val="003951FE"/>
    <w:rsid w:val="003A3CAE"/>
    <w:rsid w:val="003B1BBF"/>
    <w:rsid w:val="003C1DEE"/>
    <w:rsid w:val="003E3698"/>
    <w:rsid w:val="003F05A9"/>
    <w:rsid w:val="00401B61"/>
    <w:rsid w:val="00406D68"/>
    <w:rsid w:val="00410FB1"/>
    <w:rsid w:val="004163ED"/>
    <w:rsid w:val="0043429F"/>
    <w:rsid w:val="00434A7D"/>
    <w:rsid w:val="00442A7E"/>
    <w:rsid w:val="00484172"/>
    <w:rsid w:val="004876FE"/>
    <w:rsid w:val="00491503"/>
    <w:rsid w:val="004B5CE9"/>
    <w:rsid w:val="004C11A5"/>
    <w:rsid w:val="004D14E8"/>
    <w:rsid w:val="004E363C"/>
    <w:rsid w:val="0050054A"/>
    <w:rsid w:val="005027B8"/>
    <w:rsid w:val="00503EE4"/>
    <w:rsid w:val="0052627A"/>
    <w:rsid w:val="00535049"/>
    <w:rsid w:val="005376E2"/>
    <w:rsid w:val="00553551"/>
    <w:rsid w:val="00553E56"/>
    <w:rsid w:val="00564ACA"/>
    <w:rsid w:val="005814B2"/>
    <w:rsid w:val="005B690A"/>
    <w:rsid w:val="00602CA4"/>
    <w:rsid w:val="00607F23"/>
    <w:rsid w:val="00645C7D"/>
    <w:rsid w:val="00677ED2"/>
    <w:rsid w:val="006A05E7"/>
    <w:rsid w:val="006C7314"/>
    <w:rsid w:val="006D6B81"/>
    <w:rsid w:val="006E68DF"/>
    <w:rsid w:val="006F557D"/>
    <w:rsid w:val="00721EE5"/>
    <w:rsid w:val="0072455B"/>
    <w:rsid w:val="0073663B"/>
    <w:rsid w:val="00746D1D"/>
    <w:rsid w:val="00776EC1"/>
    <w:rsid w:val="007860F5"/>
    <w:rsid w:val="007A3AA7"/>
    <w:rsid w:val="007C482A"/>
    <w:rsid w:val="007E0ACB"/>
    <w:rsid w:val="007E283E"/>
    <w:rsid w:val="007F77BB"/>
    <w:rsid w:val="00842D51"/>
    <w:rsid w:val="00845BBC"/>
    <w:rsid w:val="00865B8B"/>
    <w:rsid w:val="00892493"/>
    <w:rsid w:val="008927B5"/>
    <w:rsid w:val="008B47BB"/>
    <w:rsid w:val="008C3B82"/>
    <w:rsid w:val="008C4B32"/>
    <w:rsid w:val="008C55BF"/>
    <w:rsid w:val="008C6E93"/>
    <w:rsid w:val="008E6F4B"/>
    <w:rsid w:val="00921057"/>
    <w:rsid w:val="00921262"/>
    <w:rsid w:val="009212E3"/>
    <w:rsid w:val="0092143A"/>
    <w:rsid w:val="0093064F"/>
    <w:rsid w:val="00951A39"/>
    <w:rsid w:val="00953965"/>
    <w:rsid w:val="0096048E"/>
    <w:rsid w:val="009748D9"/>
    <w:rsid w:val="00977C77"/>
    <w:rsid w:val="0099763E"/>
    <w:rsid w:val="009D0456"/>
    <w:rsid w:val="009D7DA1"/>
    <w:rsid w:val="009E3189"/>
    <w:rsid w:val="009E52EE"/>
    <w:rsid w:val="00A02402"/>
    <w:rsid w:val="00A065F0"/>
    <w:rsid w:val="00A1211F"/>
    <w:rsid w:val="00A15C36"/>
    <w:rsid w:val="00A35C88"/>
    <w:rsid w:val="00A54669"/>
    <w:rsid w:val="00A84755"/>
    <w:rsid w:val="00A84FA6"/>
    <w:rsid w:val="00A96605"/>
    <w:rsid w:val="00AA1B11"/>
    <w:rsid w:val="00AA497D"/>
    <w:rsid w:val="00AB5F50"/>
    <w:rsid w:val="00B0145B"/>
    <w:rsid w:val="00B12EE7"/>
    <w:rsid w:val="00B145D3"/>
    <w:rsid w:val="00B17E25"/>
    <w:rsid w:val="00B23A93"/>
    <w:rsid w:val="00B66CE4"/>
    <w:rsid w:val="00B86078"/>
    <w:rsid w:val="00BB63BD"/>
    <w:rsid w:val="00BC7306"/>
    <w:rsid w:val="00BD0328"/>
    <w:rsid w:val="00BE3B48"/>
    <w:rsid w:val="00BE4804"/>
    <w:rsid w:val="00C17880"/>
    <w:rsid w:val="00C2478B"/>
    <w:rsid w:val="00C42383"/>
    <w:rsid w:val="00CA6E0A"/>
    <w:rsid w:val="00CD00E0"/>
    <w:rsid w:val="00CF35A1"/>
    <w:rsid w:val="00D306F5"/>
    <w:rsid w:val="00D31EB7"/>
    <w:rsid w:val="00D40CAE"/>
    <w:rsid w:val="00D57673"/>
    <w:rsid w:val="00D76E4D"/>
    <w:rsid w:val="00DB4316"/>
    <w:rsid w:val="00DC16BE"/>
    <w:rsid w:val="00DE6706"/>
    <w:rsid w:val="00DE773D"/>
    <w:rsid w:val="00DF4476"/>
    <w:rsid w:val="00E21ABB"/>
    <w:rsid w:val="00E26389"/>
    <w:rsid w:val="00E60CAC"/>
    <w:rsid w:val="00E8069D"/>
    <w:rsid w:val="00E84836"/>
    <w:rsid w:val="00EA15BE"/>
    <w:rsid w:val="00EB626D"/>
    <w:rsid w:val="00EC119C"/>
    <w:rsid w:val="00EC5A03"/>
    <w:rsid w:val="00ED012F"/>
    <w:rsid w:val="00EF5FB9"/>
    <w:rsid w:val="00F0518A"/>
    <w:rsid w:val="00F12C34"/>
    <w:rsid w:val="00F15987"/>
    <w:rsid w:val="00F26CDF"/>
    <w:rsid w:val="00F36274"/>
    <w:rsid w:val="00F3713A"/>
    <w:rsid w:val="00F41B92"/>
    <w:rsid w:val="00F429EA"/>
    <w:rsid w:val="00F660FE"/>
    <w:rsid w:val="00F66B0F"/>
    <w:rsid w:val="00F73657"/>
    <w:rsid w:val="00F76663"/>
    <w:rsid w:val="00F80C3E"/>
    <w:rsid w:val="00F95228"/>
    <w:rsid w:val="00FB3130"/>
    <w:rsid w:val="00FD5A06"/>
    <w:rsid w:val="00FD7C7A"/>
    <w:rsid w:val="00FF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E28301A-C5D4-4537-8FA4-9CED0C4F7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787E"/>
    <w:pPr>
      <w:spacing w:before="120" w:after="60"/>
      <w:ind w:left="431" w:hanging="431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1"/>
    <w:link w:val="10"/>
    <w:autoRedefine/>
    <w:qFormat/>
    <w:rsid w:val="000D787E"/>
    <w:pPr>
      <w:keepNext/>
      <w:numPr>
        <w:numId w:val="1"/>
      </w:numPr>
      <w:spacing w:before="240" w:after="120"/>
      <w:outlineLvl w:val="0"/>
    </w:pPr>
    <w:rPr>
      <w:rFonts w:ascii="Arial" w:eastAsia="MS Mincho" w:hAnsi="Arial"/>
      <w:b/>
      <w:bCs/>
      <w:kern w:val="32"/>
      <w:sz w:val="28"/>
      <w:szCs w:val="28"/>
      <w:lang w:val="x-none"/>
    </w:rPr>
  </w:style>
  <w:style w:type="paragraph" w:styleId="2">
    <w:name w:val="heading 2"/>
    <w:basedOn w:val="a0"/>
    <w:next w:val="a2"/>
    <w:link w:val="20"/>
    <w:autoRedefine/>
    <w:qFormat/>
    <w:rsid w:val="000D787E"/>
    <w:pPr>
      <w:keepNext/>
      <w:numPr>
        <w:ilvl w:val="1"/>
        <w:numId w:val="1"/>
      </w:numPr>
      <w:tabs>
        <w:tab w:val="left" w:pos="0"/>
      </w:tabs>
      <w:outlineLvl w:val="1"/>
    </w:pPr>
    <w:rPr>
      <w:rFonts w:eastAsia="MS Mincho"/>
      <w:b/>
      <w:bCs/>
      <w:i/>
      <w:noProof/>
      <w:sz w:val="26"/>
      <w:szCs w:val="26"/>
      <w:lang w:val="x-none"/>
    </w:rPr>
  </w:style>
  <w:style w:type="paragraph" w:styleId="3">
    <w:name w:val="heading 3"/>
    <w:basedOn w:val="a0"/>
    <w:next w:val="a3"/>
    <w:link w:val="30"/>
    <w:qFormat/>
    <w:rsid w:val="000D787E"/>
    <w:pPr>
      <w:keepNext/>
      <w:numPr>
        <w:ilvl w:val="2"/>
        <w:numId w:val="1"/>
      </w:numPr>
      <w:tabs>
        <w:tab w:val="left" w:pos="680"/>
      </w:tabs>
      <w:spacing w:before="60"/>
      <w:outlineLvl w:val="2"/>
    </w:pPr>
    <w:rPr>
      <w:rFonts w:ascii="Arial" w:eastAsia="MS Mincho" w:hAnsi="Arial"/>
      <w:b/>
      <w:bCs/>
      <w:sz w:val="20"/>
      <w:szCs w:val="20"/>
      <w:lang w:val="x-none"/>
    </w:rPr>
  </w:style>
  <w:style w:type="paragraph" w:styleId="4">
    <w:name w:val="heading 4"/>
    <w:basedOn w:val="a0"/>
    <w:next w:val="a3"/>
    <w:link w:val="40"/>
    <w:qFormat/>
    <w:rsid w:val="000D787E"/>
    <w:pPr>
      <w:keepNext/>
      <w:numPr>
        <w:ilvl w:val="3"/>
        <w:numId w:val="1"/>
      </w:numPr>
      <w:outlineLvl w:val="3"/>
    </w:pPr>
    <w:rPr>
      <w:rFonts w:ascii="Arial" w:hAnsi="Arial"/>
      <w:spacing w:val="20"/>
      <w:u w:val="single"/>
      <w:lang w:val="x-none"/>
    </w:rPr>
  </w:style>
  <w:style w:type="paragraph" w:styleId="5">
    <w:name w:val="heading 5"/>
    <w:basedOn w:val="a0"/>
    <w:next w:val="a0"/>
    <w:link w:val="50"/>
    <w:qFormat/>
    <w:rsid w:val="000D787E"/>
    <w:pPr>
      <w:keepNext/>
      <w:numPr>
        <w:ilvl w:val="4"/>
        <w:numId w:val="1"/>
      </w:numPr>
      <w:spacing w:line="420" w:lineRule="exact"/>
      <w:jc w:val="center"/>
      <w:outlineLvl w:val="4"/>
    </w:pPr>
    <w:rPr>
      <w:b/>
      <w:bCs/>
      <w:sz w:val="32"/>
      <w:szCs w:val="32"/>
      <w:lang w:val="x-none"/>
    </w:rPr>
  </w:style>
  <w:style w:type="paragraph" w:styleId="6">
    <w:name w:val="heading 6"/>
    <w:basedOn w:val="a0"/>
    <w:next w:val="a0"/>
    <w:link w:val="60"/>
    <w:qFormat/>
    <w:rsid w:val="000D787E"/>
    <w:pPr>
      <w:keepNext/>
      <w:numPr>
        <w:ilvl w:val="5"/>
        <w:numId w:val="1"/>
      </w:numPr>
      <w:spacing w:after="120"/>
      <w:jc w:val="center"/>
      <w:outlineLvl w:val="5"/>
    </w:pPr>
    <w:rPr>
      <w:rFonts w:eastAsia="MS Mincho"/>
      <w:u w:val="single"/>
      <w:lang w:val="x-none"/>
    </w:rPr>
  </w:style>
  <w:style w:type="paragraph" w:styleId="7">
    <w:name w:val="heading 7"/>
    <w:basedOn w:val="a0"/>
    <w:next w:val="a0"/>
    <w:link w:val="70"/>
    <w:qFormat/>
    <w:rsid w:val="000D787E"/>
    <w:pPr>
      <w:keepNext/>
      <w:numPr>
        <w:ilvl w:val="6"/>
        <w:numId w:val="1"/>
      </w:numPr>
      <w:spacing w:after="120"/>
      <w:jc w:val="center"/>
      <w:outlineLvl w:val="6"/>
    </w:pPr>
    <w:rPr>
      <w:sz w:val="26"/>
      <w:szCs w:val="26"/>
      <w:u w:val="single"/>
      <w:lang w:val="x-none"/>
    </w:rPr>
  </w:style>
  <w:style w:type="paragraph" w:styleId="8">
    <w:name w:val="heading 8"/>
    <w:basedOn w:val="a0"/>
    <w:next w:val="a0"/>
    <w:link w:val="80"/>
    <w:qFormat/>
    <w:rsid w:val="000D787E"/>
    <w:pPr>
      <w:keepNext/>
      <w:framePr w:hSpace="180" w:wrap="auto" w:vAnchor="text" w:hAnchor="margin" w:xAlign="right" w:y="-33"/>
      <w:numPr>
        <w:ilvl w:val="7"/>
        <w:numId w:val="1"/>
      </w:numPr>
      <w:outlineLvl w:val="7"/>
    </w:pPr>
    <w:rPr>
      <w:rFonts w:ascii="Arial" w:hAnsi="Arial"/>
      <w:b/>
      <w:bCs/>
      <w:sz w:val="28"/>
      <w:szCs w:val="28"/>
      <w:lang w:val="x-none"/>
    </w:rPr>
  </w:style>
  <w:style w:type="paragraph" w:styleId="9">
    <w:name w:val="heading 9"/>
    <w:basedOn w:val="a0"/>
    <w:next w:val="a0"/>
    <w:link w:val="90"/>
    <w:qFormat/>
    <w:rsid w:val="000D787E"/>
    <w:pPr>
      <w:numPr>
        <w:ilvl w:val="8"/>
        <w:numId w:val="1"/>
      </w:numPr>
      <w:spacing w:before="240"/>
      <w:outlineLvl w:val="8"/>
    </w:pPr>
    <w:rPr>
      <w:rFonts w:ascii="Arial" w:hAnsi="Arial"/>
      <w:sz w:val="20"/>
      <w:szCs w:val="20"/>
      <w:lang w:val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787E"/>
    <w:rPr>
      <w:rFonts w:ascii="Arial" w:eastAsia="MS Mincho" w:hAnsi="Arial" w:cs="Arial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link w:val="2"/>
    <w:rsid w:val="000D787E"/>
    <w:rPr>
      <w:rFonts w:ascii="Times New Roman" w:eastAsia="MS Mincho" w:hAnsi="Times New Roman" w:cs="Times New Roman"/>
      <w:b/>
      <w:bCs/>
      <w:i/>
      <w:noProof/>
      <w:sz w:val="26"/>
      <w:szCs w:val="26"/>
      <w:lang w:eastAsia="ru-RU"/>
    </w:rPr>
  </w:style>
  <w:style w:type="character" w:customStyle="1" w:styleId="30">
    <w:name w:val="Заголовок 3 Знак"/>
    <w:link w:val="3"/>
    <w:rsid w:val="000D787E"/>
    <w:rPr>
      <w:rFonts w:ascii="Arial" w:eastAsia="MS Mincho" w:hAnsi="Arial" w:cs="Arial"/>
      <w:b/>
      <w:bCs/>
      <w:lang w:eastAsia="ru-RU"/>
    </w:rPr>
  </w:style>
  <w:style w:type="character" w:customStyle="1" w:styleId="40">
    <w:name w:val="Заголовок 4 Знак"/>
    <w:link w:val="4"/>
    <w:rsid w:val="000D787E"/>
    <w:rPr>
      <w:rFonts w:ascii="Arial" w:eastAsia="Times New Roman" w:hAnsi="Arial" w:cs="Arial"/>
      <w:spacing w:val="20"/>
      <w:sz w:val="24"/>
      <w:szCs w:val="24"/>
      <w:u w:val="single"/>
      <w:lang w:eastAsia="ru-RU"/>
    </w:rPr>
  </w:style>
  <w:style w:type="character" w:customStyle="1" w:styleId="50">
    <w:name w:val="Заголовок 5 Знак"/>
    <w:link w:val="5"/>
    <w:rsid w:val="000D787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60">
    <w:name w:val="Заголовок 6 Знак"/>
    <w:link w:val="6"/>
    <w:rsid w:val="000D787E"/>
    <w:rPr>
      <w:rFonts w:ascii="Times New Roman" w:eastAsia="MS Mincho" w:hAnsi="Times New Roman" w:cs="Times New Roman"/>
      <w:sz w:val="24"/>
      <w:szCs w:val="24"/>
      <w:u w:val="single"/>
      <w:lang w:eastAsia="ru-RU"/>
    </w:rPr>
  </w:style>
  <w:style w:type="character" w:customStyle="1" w:styleId="70">
    <w:name w:val="Заголовок 7 Знак"/>
    <w:link w:val="7"/>
    <w:rsid w:val="000D787E"/>
    <w:rPr>
      <w:rFonts w:ascii="Times New Roman" w:eastAsia="Times New Roman" w:hAnsi="Times New Roman" w:cs="Times New Roman"/>
      <w:sz w:val="26"/>
      <w:szCs w:val="26"/>
      <w:u w:val="single"/>
      <w:lang w:eastAsia="ru-RU"/>
    </w:rPr>
  </w:style>
  <w:style w:type="character" w:customStyle="1" w:styleId="80">
    <w:name w:val="Заголовок 8 Знак"/>
    <w:link w:val="8"/>
    <w:rsid w:val="000D787E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90">
    <w:name w:val="Заголовок 9 Знак"/>
    <w:link w:val="9"/>
    <w:rsid w:val="000D787E"/>
    <w:rPr>
      <w:rFonts w:ascii="Arial" w:eastAsia="Times New Roman" w:hAnsi="Arial" w:cs="Arial"/>
      <w:lang w:eastAsia="ru-RU"/>
    </w:rPr>
  </w:style>
  <w:style w:type="paragraph" w:styleId="a7">
    <w:name w:val="header"/>
    <w:basedOn w:val="a0"/>
    <w:link w:val="a8"/>
    <w:rsid w:val="000D787E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link w:val="a7"/>
    <w:rsid w:val="000D78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4"/>
    <w:rsid w:val="000D787E"/>
  </w:style>
  <w:style w:type="paragraph" w:customStyle="1" w:styleId="ConsNormal">
    <w:name w:val="ConsNormal"/>
    <w:rsid w:val="000D787E"/>
    <w:pPr>
      <w:widowControl w:val="0"/>
      <w:autoSpaceDE w:val="0"/>
      <w:autoSpaceDN w:val="0"/>
      <w:adjustRightInd w:val="0"/>
      <w:spacing w:before="120" w:after="60"/>
      <w:ind w:left="431" w:firstLine="720"/>
      <w:jc w:val="both"/>
    </w:pPr>
    <w:rPr>
      <w:rFonts w:ascii="Arial" w:eastAsia="Times New Roman" w:hAnsi="Arial" w:cs="Arial"/>
    </w:rPr>
  </w:style>
  <w:style w:type="paragraph" w:styleId="a1">
    <w:name w:val="List Continue"/>
    <w:basedOn w:val="a0"/>
    <w:uiPriority w:val="99"/>
    <w:semiHidden/>
    <w:unhideWhenUsed/>
    <w:rsid w:val="000D787E"/>
    <w:pPr>
      <w:spacing w:after="120"/>
      <w:ind w:left="283"/>
      <w:contextualSpacing/>
    </w:pPr>
  </w:style>
  <w:style w:type="paragraph" w:styleId="a2">
    <w:name w:val="List"/>
    <w:basedOn w:val="a0"/>
    <w:uiPriority w:val="99"/>
    <w:semiHidden/>
    <w:unhideWhenUsed/>
    <w:rsid w:val="000D787E"/>
    <w:pPr>
      <w:ind w:left="283" w:hanging="283"/>
      <w:contextualSpacing/>
    </w:pPr>
  </w:style>
  <w:style w:type="paragraph" w:styleId="a3">
    <w:name w:val="Plain Text"/>
    <w:basedOn w:val="a0"/>
    <w:link w:val="aa"/>
    <w:uiPriority w:val="99"/>
    <w:semiHidden/>
    <w:unhideWhenUsed/>
    <w:rsid w:val="000D787E"/>
    <w:pPr>
      <w:spacing w:before="0" w:after="0"/>
    </w:pPr>
    <w:rPr>
      <w:rFonts w:ascii="Consolas" w:hAnsi="Consolas"/>
      <w:sz w:val="21"/>
      <w:szCs w:val="21"/>
      <w:lang w:val="x-none"/>
    </w:rPr>
  </w:style>
  <w:style w:type="character" w:customStyle="1" w:styleId="aa">
    <w:name w:val="Текст Знак"/>
    <w:link w:val="a3"/>
    <w:uiPriority w:val="99"/>
    <w:semiHidden/>
    <w:rsid w:val="000D787E"/>
    <w:rPr>
      <w:rFonts w:ascii="Consolas" w:eastAsia="Times New Roman" w:hAnsi="Consolas" w:cs="Times New Roman"/>
      <w:sz w:val="21"/>
      <w:szCs w:val="21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0D787E"/>
    <w:pPr>
      <w:spacing w:before="0" w:after="0"/>
    </w:pPr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0D787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er"/>
    <w:basedOn w:val="a0"/>
    <w:link w:val="ae"/>
    <w:uiPriority w:val="99"/>
    <w:unhideWhenUsed/>
    <w:rsid w:val="000D787E"/>
    <w:pPr>
      <w:tabs>
        <w:tab w:val="center" w:pos="4677"/>
        <w:tab w:val="right" w:pos="9355"/>
      </w:tabs>
      <w:spacing w:before="0" w:after="0"/>
    </w:pPr>
    <w:rPr>
      <w:lang w:val="x-none"/>
    </w:rPr>
  </w:style>
  <w:style w:type="character" w:customStyle="1" w:styleId="ae">
    <w:name w:val="Нижний колонтитул Знак"/>
    <w:link w:val="ad"/>
    <w:uiPriority w:val="99"/>
    <w:rsid w:val="000D78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0"/>
    <w:link w:val="af0"/>
    <w:rsid w:val="008927B5"/>
    <w:rPr>
      <w:rFonts w:ascii="Arial" w:hAnsi="Arial"/>
      <w:lang w:val="x-none"/>
    </w:rPr>
  </w:style>
  <w:style w:type="character" w:customStyle="1" w:styleId="af0">
    <w:name w:val="Основной текст Знак"/>
    <w:link w:val="af"/>
    <w:rsid w:val="008927B5"/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footnote reference"/>
    <w:semiHidden/>
    <w:rsid w:val="008927B5"/>
    <w:rPr>
      <w:vertAlign w:val="superscript"/>
    </w:rPr>
  </w:style>
  <w:style w:type="paragraph" w:styleId="af2">
    <w:name w:val="footnote text"/>
    <w:basedOn w:val="a0"/>
    <w:link w:val="af3"/>
    <w:semiHidden/>
    <w:rsid w:val="008927B5"/>
    <w:rPr>
      <w:rFonts w:eastAsia="MS Mincho"/>
      <w:sz w:val="20"/>
      <w:szCs w:val="20"/>
      <w:lang w:val="x-none" w:eastAsia="ja-JP"/>
    </w:rPr>
  </w:style>
  <w:style w:type="character" w:customStyle="1" w:styleId="af3">
    <w:name w:val="Текст сноски Знак"/>
    <w:link w:val="af2"/>
    <w:semiHidden/>
    <w:rsid w:val="008927B5"/>
    <w:rPr>
      <w:rFonts w:ascii="Times New Roman" w:eastAsia="MS Mincho" w:hAnsi="Times New Roman" w:cs="Times New Roman"/>
      <w:sz w:val="20"/>
      <w:szCs w:val="20"/>
      <w:lang w:eastAsia="ja-JP"/>
    </w:rPr>
  </w:style>
  <w:style w:type="table" w:styleId="af4">
    <w:name w:val="Table Grid"/>
    <w:basedOn w:val="a5"/>
    <w:rsid w:val="00281BD0"/>
    <w:pPr>
      <w:spacing w:before="120" w:after="60"/>
      <w:ind w:left="431" w:hanging="431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281BD0"/>
    <w:pPr>
      <w:widowControl w:val="0"/>
      <w:autoSpaceDE w:val="0"/>
      <w:autoSpaceDN w:val="0"/>
      <w:adjustRightInd w:val="0"/>
      <w:spacing w:before="120" w:after="60"/>
      <w:ind w:left="431" w:hanging="431"/>
      <w:jc w:val="both"/>
    </w:pPr>
    <w:rPr>
      <w:rFonts w:ascii="Courier New" w:eastAsia="Times New Roman" w:hAnsi="Courier New" w:cs="Courier New"/>
    </w:rPr>
  </w:style>
  <w:style w:type="paragraph" w:styleId="af5">
    <w:name w:val="List Paragraph"/>
    <w:basedOn w:val="a0"/>
    <w:uiPriority w:val="34"/>
    <w:qFormat/>
    <w:rsid w:val="00241136"/>
    <w:pPr>
      <w:ind w:left="720"/>
      <w:contextualSpacing/>
    </w:pPr>
  </w:style>
  <w:style w:type="paragraph" w:styleId="af6">
    <w:name w:val="No Spacing"/>
    <w:uiPriority w:val="1"/>
    <w:qFormat/>
    <w:rsid w:val="00B86078"/>
    <w:pPr>
      <w:ind w:left="431" w:hanging="431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western">
    <w:name w:val="western"/>
    <w:basedOn w:val="a0"/>
    <w:uiPriority w:val="99"/>
    <w:rsid w:val="00721EE5"/>
    <w:pPr>
      <w:suppressAutoHyphens/>
      <w:spacing w:before="280" w:after="280"/>
      <w:ind w:left="0" w:firstLine="0"/>
    </w:pPr>
    <w:rPr>
      <w:rFonts w:ascii="Arial" w:hAnsi="Arial" w:cs="Arial"/>
      <w:lang w:eastAsia="ar-SA"/>
    </w:rPr>
  </w:style>
  <w:style w:type="paragraph" w:styleId="a">
    <w:name w:val="Title"/>
    <w:aliases w:val="маркированный круж"/>
    <w:basedOn w:val="a0"/>
    <w:next w:val="a0"/>
    <w:link w:val="af7"/>
    <w:uiPriority w:val="10"/>
    <w:qFormat/>
    <w:rsid w:val="00F660FE"/>
    <w:pPr>
      <w:numPr>
        <w:numId w:val="6"/>
      </w:numPr>
      <w:spacing w:before="0" w:after="0"/>
      <w:ind w:left="851" w:hanging="284"/>
      <w:contextualSpacing/>
    </w:pPr>
    <w:rPr>
      <w:spacing w:val="5"/>
      <w:kern w:val="28"/>
      <w:sz w:val="26"/>
      <w:szCs w:val="52"/>
    </w:rPr>
  </w:style>
  <w:style w:type="character" w:customStyle="1" w:styleId="af7">
    <w:name w:val="Название Знак"/>
    <w:aliases w:val="маркированный круж Знак"/>
    <w:link w:val="a"/>
    <w:uiPriority w:val="10"/>
    <w:rsid w:val="00F660FE"/>
    <w:rPr>
      <w:rFonts w:ascii="Times New Roman" w:eastAsia="Times New Roman" w:hAnsi="Times New Roman"/>
      <w:spacing w:val="5"/>
      <w:kern w:val="28"/>
      <w:sz w:val="26"/>
      <w:szCs w:val="52"/>
    </w:rPr>
  </w:style>
  <w:style w:type="paragraph" w:customStyle="1" w:styleId="Iauiue">
    <w:name w:val="Iau?iue"/>
    <w:rsid w:val="007860F5"/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E797D-23BA-4A5A-BE35-6AF15E085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VolgaTelecom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l.berezina</dc:creator>
  <cp:keywords/>
  <dc:description/>
  <cp:lastModifiedBy>Фаррахова Эльвера Римовна</cp:lastModifiedBy>
  <cp:revision>3</cp:revision>
  <cp:lastPrinted>2013-08-02T06:37:00Z</cp:lastPrinted>
  <dcterms:created xsi:type="dcterms:W3CDTF">2016-11-10T04:03:00Z</dcterms:created>
  <dcterms:modified xsi:type="dcterms:W3CDTF">2016-11-11T07:42:00Z</dcterms:modified>
</cp:coreProperties>
</file>